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ED" w:rsidRDefault="00C258ED">
      <w:pPr>
        <w:spacing w:after="0"/>
      </w:pPr>
      <w:bookmarkStart w:id="0" w:name="block-1294927"/>
      <w:bookmarkEnd w:id="0"/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иностранных дел Российской Федерации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Специализированное структурное образовательное подразделение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России в Мексике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общеобразовательная школа при Посольстве России в Мексике</w:t>
      </w:r>
    </w:p>
    <w:tbl>
      <w:tblPr>
        <w:tblW w:w="9355" w:type="dxa"/>
        <w:tblLook w:val="04A0"/>
      </w:tblPr>
      <w:tblGrid>
        <w:gridCol w:w="2379"/>
        <w:gridCol w:w="2256"/>
        <w:gridCol w:w="2276"/>
        <w:gridCol w:w="2444"/>
      </w:tblGrid>
      <w:tr w:rsidR="00C258ED" w:rsidRPr="00CE514E">
        <w:tc>
          <w:tcPr>
            <w:tcW w:w="2378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заседании ШМО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Гуманитарных наук_                                        Протокол № 1от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»  августа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2256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по УВР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276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заседании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России в Мексике</w:t>
            </w:r>
          </w:p>
        </w:tc>
      </w:tr>
      <w:tr w:rsidR="00C258ED">
        <w:tc>
          <w:tcPr>
            <w:tcW w:w="2378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ШМО                            Пирогова Ю.П.</w:t>
            </w:r>
          </w:p>
        </w:tc>
        <w:tc>
          <w:tcPr>
            <w:tcW w:w="225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Сафронов С.В.</w:t>
            </w:r>
          </w:p>
        </w:tc>
        <w:tc>
          <w:tcPr>
            <w:tcW w:w="227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Протокол от</w:t>
            </w:r>
          </w:p>
          <w:p w:rsidR="00C258ED" w:rsidRDefault="000C682B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  <w:lang w:val="ru-RU"/>
              </w:rPr>
              <w:t>29</w:t>
            </w:r>
            <w:r>
              <w:rPr>
                <w:rFonts w:ascii="Times New Roman" w:hAnsi="Times New Roman" w:cs="Times New Roman"/>
              </w:rPr>
              <w:t>» августа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258ED" w:rsidRDefault="000C682B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 w:rsidR="00CE514E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 » августа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C258ED">
        <w:tc>
          <w:tcPr>
            <w:tcW w:w="2378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C258ED">
        <w:tc>
          <w:tcPr>
            <w:tcW w:w="2378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C258ED" w:rsidRDefault="000C682B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августа 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27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№ 1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C258ED" w:rsidRPr="00CE514E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 w:rsidR="00CE514E">
              <w:rPr>
                <w:rFonts w:ascii="Times New Roman" w:hAnsi="Times New Roman" w:cs="Times New Roman"/>
                <w:lang w:val="ru-RU"/>
              </w:rPr>
              <w:t>207</w:t>
            </w:r>
          </w:p>
        </w:tc>
      </w:tr>
    </w:tbl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  РАБОЧАЯ ПРОГРАММА   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 xml:space="preserve">    </w:t>
      </w:r>
      <w:r w:rsidRPr="00C7161E">
        <w:rPr>
          <w:rFonts w:ascii="Times New Roman" w:hAnsi="Times New Roman" w:cs="Times New Roman"/>
          <w:b/>
          <w:lang w:val="ru-RU"/>
        </w:rPr>
        <w:t>на 2023-2024 учебный год                                                                                                                                                                                                                                      по   обществознанию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sz w:val="16"/>
          <w:szCs w:val="16"/>
          <w:lang w:val="ru-RU"/>
        </w:rPr>
        <w:t>название предмета, учебного курса</w:t>
      </w:r>
      <w:r w:rsidRPr="00C7161E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C258ED" w:rsidRPr="00C7161E" w:rsidRDefault="000C682B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для 9</w:t>
      </w:r>
      <w:r w:rsidR="00795671" w:rsidRPr="00C7161E">
        <w:rPr>
          <w:rFonts w:ascii="Times New Roman" w:hAnsi="Times New Roman" w:cs="Times New Roman"/>
          <w:b/>
          <w:lang w:val="ru-RU"/>
        </w:rPr>
        <w:t xml:space="preserve"> класса </w:t>
      </w:r>
    </w:p>
    <w:p w:rsidR="00C258ED" w:rsidRPr="00C7161E" w:rsidRDefault="00C258ED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:rsidR="00C258ED" w:rsidRDefault="00795671">
      <w:pPr>
        <w:spacing w:after="0" w:line="360" w:lineRule="auto"/>
        <w:rPr>
          <w:rFonts w:ascii="Times New Roman" w:eastAsia="Batang" w:hAnsi="Times New Roman" w:cs="Times New Roman"/>
          <w:lang w:val="ru-RU" w:eastAsia="ko-KR"/>
        </w:rPr>
      </w:pPr>
      <w:r>
        <w:rPr>
          <w:rFonts w:ascii="Times New Roman" w:hAnsi="Times New Roman" w:cs="Times New Roman"/>
          <w:lang w:val="ru-RU"/>
        </w:rPr>
        <w:t xml:space="preserve"> Уровень  обучения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основное общее образование    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  <w:lang w:val="ru-RU"/>
        </w:rPr>
        <w:t>(начальное общее,  основное общее, среднее  общее образование с указанием классов)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u w:val="single"/>
          <w:lang w:val="ru-RU"/>
        </w:rPr>
        <w:t>34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    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Уровень </w:t>
      </w:r>
      <w:r>
        <w:rPr>
          <w:rFonts w:ascii="Times New Roman" w:hAnsi="Times New Roman" w:cs="Times New Roman"/>
          <w:u w:val="single"/>
          <w:lang w:val="ru-RU"/>
        </w:rPr>
        <w:t>________________________________БАЗОВЫЙ___________________________________</w:t>
      </w:r>
      <w:r>
        <w:rPr>
          <w:rFonts w:ascii="Times New Roman" w:hAnsi="Times New Roman" w:cs="Times New Roman"/>
          <w:lang w:val="ru-RU"/>
        </w:rPr>
        <w:t xml:space="preserve">      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Учитель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Сафронова Ольга Витальевна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Ф.И.О.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ВКК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Учебник, автор, издательство, год издания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Обществознание.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u w:val="single"/>
          <w:lang w:val="ru-RU"/>
        </w:rPr>
        <w:t>6 класс: учебник для общеобразовательных организаций / (Л.Н.Боголюбов,Н.Ф. Виноградова, Н.И. Городецкая, Л.Ф. ); под редакцией Л.Н. Боголюбова,; Рос. акад. наук, Рос. акад. образования, изд-во «Просвещение». – 4-е изд. – М.: Просвещение, 2022. – 159 с.</w:t>
      </w:r>
    </w:p>
    <w:p w:rsidR="00C258ED" w:rsidRDefault="00C258ED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</w:p>
    <w:p w:rsidR="00C258ED" w:rsidRPr="00782612" w:rsidRDefault="00795671" w:rsidP="0078261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-МЕХИКО-</w:t>
      </w:r>
      <w:r w:rsidR="00782612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202</w:t>
      </w:r>
      <w:r w:rsidR="00C7161E">
        <w:rPr>
          <w:rFonts w:ascii="Times New Roman" w:hAnsi="Times New Roman" w:cs="Times New Roman"/>
          <w:lang w:val="ru-RU"/>
        </w:rPr>
        <w:t>4</w:t>
      </w:r>
      <w:bookmarkStart w:id="1" w:name="_GoBack"/>
      <w:bookmarkEnd w:id="1"/>
      <w:r>
        <w:rPr>
          <w:rFonts w:ascii="Times New Roman" w:hAnsi="Times New Roman" w:cs="Times New Roman"/>
          <w:lang w:val="ru-RU"/>
        </w:rPr>
        <w:t>г.</w:t>
      </w:r>
    </w:p>
    <w:p w:rsidR="00C258ED" w:rsidRDefault="00795671" w:rsidP="00782612">
      <w:pPr>
        <w:spacing w:after="0" w:line="264" w:lineRule="auto"/>
        <w:jc w:val="both"/>
        <w:rPr>
          <w:lang w:val="ru-RU"/>
        </w:rPr>
      </w:pPr>
      <w:bookmarkStart w:id="2" w:name="block-1294932"/>
      <w:bookmarkStart w:id="3" w:name="block-12949271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ПОЯСНИТЕЛЬНАЯ ЗАПИСКА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«Обществознание», а также с учётом ф</w:t>
      </w:r>
      <w:r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>
        <w:rPr>
          <w:rFonts w:ascii="Times New Roman" w:hAnsi="Times New Roman"/>
          <w:color w:val="000000"/>
          <w:sz w:val="28"/>
          <w:lang w:val="ru-RU"/>
        </w:rPr>
        <w:softHyphen/>
        <w:t>самосознания, приверженности базовым ценностям нашего народа;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C258ED" w:rsidRPr="00782612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782612" w:rsidRDefault="00782612" w:rsidP="00782612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82612" w:rsidRDefault="00782612" w:rsidP="00782612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82612" w:rsidRDefault="00782612" w:rsidP="00782612">
      <w:pPr>
        <w:spacing w:after="0" w:line="264" w:lineRule="auto"/>
        <w:jc w:val="both"/>
        <w:rPr>
          <w:lang w:val="ru-RU"/>
        </w:rPr>
      </w:pP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В УЧЕБНОМ ПЛАНЕ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  <w:sectPr w:rsidR="00C258E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bookmarkStart w:id="4" w:name="block-1294928"/>
      <w:bookmarkStart w:id="5" w:name="block-12949321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Социальная структура общества. Многообразие социальных общностей и групп.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  <w:sectPr w:rsidR="00C258E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bookmarkStart w:id="6" w:name="block-1294933"/>
      <w:bookmarkStart w:id="7" w:name="block-12949281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>
        <w:rPr>
          <w:rFonts w:ascii="Times New Roman" w:hAnsi="Times New Roman"/>
          <w:color w:val="000000"/>
          <w:sz w:val="28"/>
          <w:lang w:val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</w:t>
      </w:r>
      <w:r>
        <w:rPr>
          <w:rFonts w:ascii="Times New Roman" w:hAnsi="Times New Roman"/>
          <w:color w:val="000000"/>
          <w:sz w:val="28"/>
          <w:lang w:val="ru-RU"/>
        </w:rPr>
        <w:softHyphen/>
        <w:t>более подходящий с учётом самостоятельно выделенных критериев).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 w:rsidRPr="000C682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 w:rsidRPr="000C682B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анализировать и конкретизировать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C258ED" w:rsidRDefault="007956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источников и учебных материалов, составлять на их основе план, преобразовывать текстовую информацию в таблицу, схему;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C258ED" w:rsidRDefault="007956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сах, ролях,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социализации личности; важности семьи как ба</w:t>
      </w:r>
      <w:r>
        <w:rPr>
          <w:rFonts w:ascii="Times New Roman" w:hAnsi="Times New Roman"/>
          <w:color w:val="000000"/>
          <w:sz w:val="28"/>
          <w:lang w:val="ru-RU"/>
        </w:rPr>
        <w:softHyphen/>
        <w:t>зового социального института; об этносе и нациях, этническом многообразии современного человечества, диалоге куль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тур, отклоняющемся поведении и здоровом образе жизни;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</w:t>
      </w:r>
      <w:r>
        <w:rPr>
          <w:rFonts w:ascii="Times New Roman" w:hAnsi="Times New Roman"/>
          <w:color w:val="000000"/>
          <w:sz w:val="28"/>
          <w:lang w:val="ru-RU"/>
        </w:rPr>
        <w:softHyphen/>
        <w:t>ченный материал о социализации личности);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оценивать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C258ED" w:rsidRDefault="007956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C258ED" w:rsidRDefault="007956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  <w:sectPr w:rsidR="00C258E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поиск и извлечение социальной информации (текстовой, графической, аудиовизуальной) из различных источников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 глобализации и её последствиях; о роли непрерывного образования в современном обществе.</w:t>
      </w:r>
    </w:p>
    <w:p w:rsidR="00C258ED" w:rsidRDefault="00795671">
      <w:pPr>
        <w:spacing w:after="0"/>
        <w:ind w:left="120"/>
        <w:rPr>
          <w:lang w:val="ru-RU"/>
        </w:rPr>
      </w:pPr>
      <w:bookmarkStart w:id="8" w:name="block-1294929"/>
      <w:bookmarkStart w:id="9" w:name="block-12949331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58ED" w:rsidRDefault="0079567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388" w:type="dxa"/>
        <w:tblCellMar>
          <w:top w:w="50" w:type="dxa"/>
          <w:left w:w="100" w:type="dxa"/>
        </w:tblCellMar>
        <w:tblLook w:val="04A0"/>
      </w:tblPr>
      <w:tblGrid>
        <w:gridCol w:w="1065"/>
        <w:gridCol w:w="4646"/>
        <w:gridCol w:w="2046"/>
        <w:gridCol w:w="2076"/>
        <w:gridCol w:w="3555"/>
      </w:tblGrid>
      <w:tr w:rsidR="00C258ED">
        <w:trPr>
          <w:trHeight w:val="144"/>
        </w:trPr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0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  <w:tc>
          <w:tcPr>
            <w:tcW w:w="46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CE514E">
        <w:trPr>
          <w:trHeight w:val="144"/>
        </w:trPr>
        <w:tc>
          <w:tcPr>
            <w:tcW w:w="133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33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государственной власти в Российской Федерации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CE514E">
        <w:trPr>
          <w:trHeight w:val="144"/>
        </w:trPr>
        <w:tc>
          <w:tcPr>
            <w:tcW w:w="133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CE514E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 w:rsidRPr="00CE514E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258E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</w:tbl>
    <w:p w:rsidR="00C258ED" w:rsidRDefault="00C258ED">
      <w:pPr>
        <w:sectPr w:rsidR="00C258E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258ED" w:rsidRDefault="00782612" w:rsidP="001A12DD">
      <w:pPr>
        <w:tabs>
          <w:tab w:val="left" w:pos="1710"/>
        </w:tabs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lastRenderedPageBreak/>
        <w:tab/>
      </w:r>
      <w:bookmarkStart w:id="10" w:name="block-1294930"/>
      <w:bookmarkStart w:id="11" w:name="block-12949291"/>
      <w:bookmarkStart w:id="12" w:name="61030ee2-5a26-4d9d-8782-2883f6f7ff11"/>
      <w:bookmarkEnd w:id="10"/>
      <w:bookmarkEnd w:id="1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block-1294931"/>
      <w:bookmarkEnd w:id="12"/>
      <w:bookmarkEnd w:id="13"/>
    </w:p>
    <w:p w:rsidR="00C258ED" w:rsidRDefault="00C258ED">
      <w:pPr>
        <w:rPr>
          <w:lang w:val="ru-RU"/>
        </w:rPr>
      </w:pPr>
    </w:p>
    <w:sectPr w:rsidR="00C258ED" w:rsidSect="001A12DD">
      <w:pgSz w:w="16383" w:h="11906" w:orient="landscape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885"/>
    <w:multiLevelType w:val="multilevel"/>
    <w:tmpl w:val="A0BE415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DB4EB9"/>
    <w:multiLevelType w:val="multilevel"/>
    <w:tmpl w:val="8EC492A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370D55"/>
    <w:multiLevelType w:val="multilevel"/>
    <w:tmpl w:val="45B0FF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5F96DD6"/>
    <w:multiLevelType w:val="multilevel"/>
    <w:tmpl w:val="E20C7E7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EF82F8E"/>
    <w:multiLevelType w:val="multilevel"/>
    <w:tmpl w:val="546E6B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B266E41"/>
    <w:multiLevelType w:val="multilevel"/>
    <w:tmpl w:val="08501E3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02346E6"/>
    <w:multiLevelType w:val="multilevel"/>
    <w:tmpl w:val="3F7029C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12742B7"/>
    <w:multiLevelType w:val="multilevel"/>
    <w:tmpl w:val="714608C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534116A"/>
    <w:multiLevelType w:val="multilevel"/>
    <w:tmpl w:val="A0A8D70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8FE0D90"/>
    <w:multiLevelType w:val="multilevel"/>
    <w:tmpl w:val="139A5A6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9B535CB"/>
    <w:multiLevelType w:val="multilevel"/>
    <w:tmpl w:val="DAFA510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2B15A99"/>
    <w:multiLevelType w:val="multilevel"/>
    <w:tmpl w:val="E5081F4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AC95156"/>
    <w:multiLevelType w:val="multilevel"/>
    <w:tmpl w:val="14A416C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11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compat/>
  <w:rsids>
    <w:rsidRoot w:val="00C258ED"/>
    <w:rsid w:val="000C682B"/>
    <w:rsid w:val="001A12DD"/>
    <w:rsid w:val="00782612"/>
    <w:rsid w:val="00795671"/>
    <w:rsid w:val="00C258ED"/>
    <w:rsid w:val="00C7161E"/>
    <w:rsid w:val="00CE514E"/>
    <w:rsid w:val="00E17CDD"/>
    <w:rsid w:val="00E1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5">
    <w:name w:val="Заголовок Знак"/>
    <w:basedOn w:val="a0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E17D22"/>
    <w:rPr>
      <w:color w:val="0563C1" w:themeColor="hyperlink"/>
      <w:u w:val="single"/>
    </w:rPr>
  </w:style>
  <w:style w:type="paragraph" w:styleId="a7">
    <w:name w:val="Title"/>
    <w:basedOn w:val="a"/>
    <w:next w:val="a8"/>
    <w:uiPriority w:val="10"/>
    <w:qFormat/>
    <w:rsid w:val="00841CD9"/>
    <w:pPr>
      <w:pBdr>
        <w:bottom w:val="single" w:sz="8" w:space="4" w:color="4472C4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8">
    <w:name w:val="Body Text"/>
    <w:basedOn w:val="a"/>
    <w:rsid w:val="00E17D22"/>
    <w:pPr>
      <w:spacing w:after="140"/>
    </w:pPr>
  </w:style>
  <w:style w:type="paragraph" w:styleId="a9">
    <w:name w:val="List"/>
    <w:basedOn w:val="a8"/>
    <w:rsid w:val="00E17D22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b">
    <w:name w:val="index heading"/>
    <w:basedOn w:val="a"/>
    <w:qFormat/>
    <w:rsid w:val="00E17D22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E17D22"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f0">
    <w:name w:val="Table Grid"/>
    <w:basedOn w:val="a1"/>
    <w:uiPriority w:val="59"/>
    <w:rsid w:val="00E17D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6096</Words>
  <Characters>34753</Characters>
  <Application>Microsoft Office Word</Application>
  <DocSecurity>0</DocSecurity>
  <Lines>289</Lines>
  <Paragraphs>81</Paragraphs>
  <ScaleCrop>false</ScaleCrop>
  <Company/>
  <LinksUpToDate>false</LinksUpToDate>
  <CharactersWithSpaces>40768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dc:description/>
  <cp:lastModifiedBy>Учител</cp:lastModifiedBy>
  <cp:revision>13</cp:revision>
  <dcterms:created xsi:type="dcterms:W3CDTF">2023-09-10T00:48:00Z</dcterms:created>
  <dcterms:modified xsi:type="dcterms:W3CDTF">2024-09-03T18:51:00Z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